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A8" w:rsidRPr="00F91FA8" w:rsidRDefault="00F91FA8" w:rsidP="00F91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FA8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>Persuasive Essay Rubric</w:t>
      </w:r>
    </w:p>
    <w:p w:rsidR="00F91FA8" w:rsidRPr="00F91FA8" w:rsidRDefault="00F91FA8" w:rsidP="00F91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FA8">
        <w:rPr>
          <w:rFonts w:ascii="Calibri" w:eastAsia="Times New Roman" w:hAnsi="Calibri" w:cs="Calibri"/>
          <w:color w:val="000000"/>
          <w:sz w:val="18"/>
          <w:szCs w:val="18"/>
        </w:rPr>
        <w:t>(</w:t>
      </w:r>
      <w:proofErr w:type="gramStart"/>
      <w:r w:rsidRPr="00F91FA8">
        <w:rPr>
          <w:rFonts w:ascii="Calibri" w:eastAsia="Times New Roman" w:hAnsi="Calibri" w:cs="Calibri"/>
          <w:color w:val="000000"/>
          <w:sz w:val="18"/>
          <w:szCs w:val="18"/>
        </w:rPr>
        <w:t>based</w:t>
      </w:r>
      <w:proofErr w:type="gramEnd"/>
      <w:r w:rsidRPr="00F91FA8">
        <w:rPr>
          <w:rFonts w:ascii="Calibri" w:eastAsia="Times New Roman" w:hAnsi="Calibri" w:cs="Calibri"/>
          <w:color w:val="000000"/>
          <w:sz w:val="18"/>
          <w:szCs w:val="18"/>
        </w:rPr>
        <w:t xml:space="preserve"> on the official literature of the College Board, 6 Traits of Writing Rubrics, and the Common Core)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2189"/>
        <w:gridCol w:w="2193"/>
        <w:gridCol w:w="2925"/>
      </w:tblGrid>
      <w:tr w:rsidR="00F91FA8" w:rsidRPr="00F91FA8" w:rsidTr="00F91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F91FA8" w:rsidRPr="00F91FA8" w:rsidRDefault="00F91FA8" w:rsidP="00F91F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CATEGORY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F91FA8" w:rsidRPr="00F91FA8" w:rsidRDefault="00F91FA8" w:rsidP="00F91F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Emerging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F91FA8" w:rsidRPr="00F91FA8" w:rsidRDefault="00F91FA8" w:rsidP="00F91F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Developing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F91FA8" w:rsidRPr="00F91FA8" w:rsidRDefault="00F91FA8" w:rsidP="00F91F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Extending</w:t>
            </w:r>
          </w:p>
        </w:tc>
      </w:tr>
      <w:tr w:rsidR="00F91FA8" w:rsidRPr="00F91FA8" w:rsidTr="00F91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1FA8" w:rsidRPr="00F91FA8" w:rsidRDefault="00F91FA8" w:rsidP="00F91F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Ideas and Development</w:t>
            </w:r>
            <w:r w:rsidRPr="00F91F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 </w:t>
            </w:r>
            <w:r w:rsidRPr="00F91FA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Complexity of Thought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1FA8" w:rsidRPr="00F91FA8" w:rsidRDefault="00F91FA8" w:rsidP="00F91F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 Writing is supported with details and examples</w:t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-Demonstrates </w:t>
            </w:r>
            <w:r w:rsidRPr="00F91FA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some </w:t>
            </w:r>
            <w:r w:rsidRPr="00F91F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Critical Thinking Skills</w:t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 Primary ideas are developed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3745" w:rsidRDefault="00F91FA8" w:rsidP="0023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 Writing is supported with details and examples</w:t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-Demonstrates Critical Thinking Skills</w:t>
            </w:r>
          </w:p>
          <w:p w:rsidR="00233745" w:rsidRDefault="00233745" w:rsidP="0023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1FA8" w:rsidRPr="00F91FA8" w:rsidRDefault="00233745" w:rsidP="0023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91FA8" w:rsidRPr="00F91F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Primary </w:t>
            </w:r>
            <w:r w:rsidR="00F91FA8" w:rsidRPr="00F91FA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and secondary</w:t>
            </w:r>
            <w:r w:rsidR="00F91FA8" w:rsidRPr="00F91F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ideas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91FA8" w:rsidRPr="00F91F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are developed</w:t>
            </w:r>
          </w:p>
          <w:p w:rsidR="00F91FA8" w:rsidRPr="00F91FA8" w:rsidRDefault="00F91FA8" w:rsidP="00F91F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 Goes beyond gene</w:t>
            </w:r>
            <w:bookmarkStart w:id="0" w:name="_GoBack"/>
            <w:bookmarkEnd w:id="0"/>
            <w:r w:rsidRPr="00F91F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ralities to provide a precise, clear, and interesting point of view.</w:t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 Shows some understanding of complexity involved</w:t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 Writing is enlivened and spontaneous</w:t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         </w:t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- </w:t>
            </w:r>
            <w:r w:rsidRPr="00F91F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Identify how an author creates a theme and evaluate effectiveness/</w:t>
            </w:r>
            <w:r w:rsidR="00EA0F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F91F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validity of the </w:t>
            </w:r>
            <w:proofErr w:type="gramStart"/>
            <w:r w:rsidRPr="00F91F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argument  </w:t>
            </w:r>
            <w:proofErr w:type="gramEnd"/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the text is making. (CC 9-10.9)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1FA8" w:rsidRPr="00F91FA8" w:rsidRDefault="00F91FA8" w:rsidP="00F91F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- Writing is supported with details, examples, </w:t>
            </w:r>
            <w:r w:rsidRPr="00F91FA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and appropriately assessed and cited research 9-10.8</w:t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- Demonstrates </w:t>
            </w:r>
            <w:r w:rsidRPr="00F91FA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high level </w:t>
            </w:r>
            <w:r w:rsidRPr="00F91F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Critical Thinking Skills</w:t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- Primary and secondary ideas are </w:t>
            </w:r>
            <w:r w:rsidRPr="00F91FA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well </w:t>
            </w:r>
            <w:r w:rsidRPr="00F91F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developed</w:t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 Goes beyond generalities to provide a precise, clear, and interesting point of view.</w:t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- Shows </w:t>
            </w:r>
            <w:r w:rsidRPr="00F91FA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a clear</w:t>
            </w:r>
            <w:r w:rsidRPr="00F91F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understanding of complexity involved</w:t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- Writing is enlivened, spontaneous, </w:t>
            </w:r>
            <w:r w:rsidRPr="00F91FA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with fresh perspective</w:t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- Written with insight (sense of world, people, situations)</w:t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- </w:t>
            </w:r>
            <w:r w:rsidRPr="00F91F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Identify how an author creates a theme and evaluate effectiveness/</w:t>
            </w:r>
            <w:r w:rsidR="00EA0F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F91F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validity of the argument the text is making. (CC 9-10.9)</w:t>
            </w:r>
          </w:p>
        </w:tc>
      </w:tr>
      <w:tr w:rsidR="00F91FA8" w:rsidRPr="00F91FA8" w:rsidTr="00F91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1FA8" w:rsidRPr="00F91FA8" w:rsidRDefault="00F91FA8" w:rsidP="00F91F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Organization- </w:t>
            </w:r>
            <w:r w:rsidRPr="00F91FA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Substantiality of Development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1FA8" w:rsidRPr="00F91FA8" w:rsidRDefault="00F91FA8" w:rsidP="00F91F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 Clear sense of beginning, middle, and ending</w:t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- Claims are clear, logical, and </w:t>
            </w:r>
            <w:r w:rsidRPr="00F91FA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mostly </w:t>
            </w:r>
            <w:r w:rsidRPr="00F91F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tied together (Each sentence &amp; paragraph are connected)</w:t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 Examples, evidence, &amp; reasoning explained</w:t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-Counterclaims are given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1FA8" w:rsidRPr="00F91FA8" w:rsidRDefault="00F91FA8" w:rsidP="00F91F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 Clear sense of beginning, middle, and ending</w:t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 Claims are clear, logical, and tied together (Each sentence &amp; paragraph are logically connected)</w:t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 Each sentence &amp; paragraph builds on the one before (linking words, phrases, clauses are used)</w:t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 Examples, evidence, &amp; reasoning fully explained</w:t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 Strengths and limitations of claims and counterclaims are given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1FA8" w:rsidRPr="00F91FA8" w:rsidRDefault="00F91FA8" w:rsidP="00F91F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 Clear sense of beginning, middle, and ending</w:t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- Claims are clear, logical, and tied together </w:t>
            </w:r>
            <w:r w:rsidRPr="00F91FA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smoothly </w:t>
            </w:r>
            <w:r w:rsidRPr="00F91F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(Each sentence &amp; paragraph are connected)</w:t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 Examples, evidence, &amp; reasoning fully explained</w:t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 Strengths and limitations of claims and counterclaims are given with a consideration of the audience’s knowledge level and concerns.  </w:t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 Each sentence &amp; paragraph builds on the one before: linking words, phrases, clauses are used purposefully to clearly show connections between reasons and evidence, and between claims and counterclaims CC 9-10.1)</w:t>
            </w:r>
          </w:p>
        </w:tc>
      </w:tr>
      <w:tr w:rsidR="00F91FA8" w:rsidRPr="00F91FA8" w:rsidTr="00F91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1FA8" w:rsidRPr="00F91FA8" w:rsidRDefault="00F91FA8" w:rsidP="00F91F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F91FA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Language Use- </w:t>
            </w:r>
            <w:r w:rsidRPr="00F91FA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Word Choice/Sentence Fluency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1FA8" w:rsidRPr="00F91FA8" w:rsidRDefault="00F91FA8" w:rsidP="00F91F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 Words are specific, accurate, and suited to the subject</w:t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 Vocabulary is appropriate for the purpose and audience</w:t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- Sentences vary </w:t>
            </w:r>
            <w:r w:rsidRPr="00F91FA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some </w:t>
            </w:r>
            <w:r w:rsidRPr="00F91F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 length and type</w:t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country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1FA8" w:rsidRPr="00F91FA8" w:rsidRDefault="00F91FA8" w:rsidP="00F91F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 Words are specific, accurate, and suited to the subject</w:t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 Vocabulary is appropriate for the purpose and audience</w:t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 Figurative language is used when appropriate</w:t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 Sentences intentionally vary in length and type</w:t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 Diction is precise and efficient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1FA8" w:rsidRPr="00F91FA8" w:rsidRDefault="00F91FA8" w:rsidP="00F91F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 Words are specific, accurate, and suited to the subject</w:t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 Vocabulary is appropriate for the purpose and audience</w:t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 Figurative language is used when appropriate</w:t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 Sentences intentionally vary in length and type to invoke a particular reaction in the reader</w:t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 Rhetorical strategy chosen is purposefully employed</w:t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 Words are lively, powerful</w:t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 Diction is precise and efficient</w:t>
            </w:r>
          </w:p>
        </w:tc>
      </w:tr>
      <w:tr w:rsidR="00F91FA8" w:rsidRPr="00F91FA8" w:rsidTr="00F91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1FA8" w:rsidRPr="00F91FA8" w:rsidRDefault="00F91FA8" w:rsidP="00F91F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Voice &amp; Grammar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1FA8" w:rsidRPr="00F91FA8" w:rsidRDefault="00F91FA8" w:rsidP="00F91F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-Research, plan, revise, edit, rewrite and reflect for a specific purpose/audience over time (CC 9-10.10 &amp; 9-10.5)</w:t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- tone is appropriate and consistently controlled (objective tone unless </w:t>
            </w:r>
            <w:r w:rsidRPr="00F91FA8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t>intentionally</w:t>
            </w:r>
            <w:r w:rsidRPr="00F91F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not objective)</w:t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 writer's enthusiasm is evident</w:t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- grammar is </w:t>
            </w:r>
            <w:r w:rsidRPr="00F91FA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somewhat </w:t>
            </w:r>
            <w:r w:rsidRPr="00F91F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appropriate</w:t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- punctuation is </w:t>
            </w:r>
            <w:r w:rsidRPr="00F91FA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almost always</w:t>
            </w:r>
            <w:r w:rsidRPr="00F91F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appropriate</w:t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 spelling is</w:t>
            </w:r>
            <w:r w:rsidRPr="00F91FA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almost always</w:t>
            </w:r>
            <w:r w:rsidRPr="00F91F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correct</w:t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- usage is </w:t>
            </w:r>
            <w:r w:rsidRPr="00F91FA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usually </w:t>
            </w:r>
            <w:r w:rsidRPr="00F91F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correct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1FA8" w:rsidRPr="00F91FA8" w:rsidRDefault="00F91FA8" w:rsidP="00F91F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 Research, plan, revise, edit, rewrite and reflect for a specific purpose/audience over time (CC 9-10.10 &amp; 9-10.5)</w:t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- tone is appropriate and consistently controlled (objective tone unless </w:t>
            </w:r>
            <w:r w:rsidRPr="00F91FA8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t>intentionally</w:t>
            </w:r>
            <w:r w:rsidRPr="00F91F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not objective)</w:t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 writer's enthusiasm is evident</w:t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 grammar is appropriate</w:t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 punctuation is appropriate</w:t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 spelling is correct</w:t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 usage is correct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1FA8" w:rsidRPr="00F91FA8" w:rsidRDefault="00F91FA8" w:rsidP="00F91F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 Research, plan, revise, edit, rewrite and reflect for a specific purpose/audience over time (CC 9-10.10 &amp; 9-10.5)</w:t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- tone is appropriate and consistently controlled (objective tone unless </w:t>
            </w:r>
            <w:r w:rsidRPr="00F91FA8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t>intentionally</w:t>
            </w:r>
            <w:r w:rsidRPr="00F91F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not objective)</w:t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 writer's enthusiasm is evident</w:t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 grammar is appropriate</w:t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 punctuation is appropriate</w:t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 spelling is correct</w:t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 usage is correct</w:t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- paper is honest, sincere</w:t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A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- writing is natural and compelling</w:t>
            </w:r>
          </w:p>
        </w:tc>
      </w:tr>
    </w:tbl>
    <w:p w:rsidR="0061683D" w:rsidRDefault="00233745"/>
    <w:sectPr w:rsidR="00616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A8"/>
    <w:rsid w:val="00124628"/>
    <w:rsid w:val="00233745"/>
    <w:rsid w:val="00344607"/>
    <w:rsid w:val="00EA0F54"/>
    <w:rsid w:val="00F31EF8"/>
    <w:rsid w:val="00F9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7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9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Finn</dc:creator>
  <cp:lastModifiedBy>Jeff Finn</cp:lastModifiedBy>
  <cp:revision>4</cp:revision>
  <dcterms:created xsi:type="dcterms:W3CDTF">2012-08-14T17:27:00Z</dcterms:created>
  <dcterms:modified xsi:type="dcterms:W3CDTF">2013-02-01T19:47:00Z</dcterms:modified>
</cp:coreProperties>
</file>